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F63" w:rsidRDefault="00262F63" w:rsidP="00262F63">
      <w:pPr>
        <w:pStyle w:val="Standardmedium"/>
        <w:spacing w:line="480" w:lineRule="auto"/>
        <w:jc w:val="left"/>
        <w:rPr>
          <w:rFonts w:ascii="Tahoma" w:hAnsi="Tahoma" w:cs="Tahoma"/>
          <w:sz w:val="22"/>
        </w:rPr>
      </w:pPr>
    </w:p>
    <w:p w:rsidR="00E14FC1" w:rsidRDefault="00E479FD" w:rsidP="00E14FC1">
      <w:pPr>
        <w:pStyle w:val="Standardmedium"/>
        <w:spacing w:after="120" w:line="360" w:lineRule="auto"/>
        <w:jc w:val="left"/>
      </w:pPr>
      <w:r>
        <w:rPr>
          <w:rFonts w:eastAsia="Times New Roman"/>
          <w:bCs/>
          <w:color w:val="E2201A"/>
          <w:sz w:val="42"/>
          <w:szCs w:val="28"/>
          <w:lang w:eastAsia="x-none"/>
        </w:rPr>
        <w:t xml:space="preserve">FFI </w:t>
      </w:r>
      <w:r w:rsidR="000C7B4A">
        <w:rPr>
          <w:rFonts w:eastAsia="Times New Roman"/>
          <w:bCs/>
          <w:color w:val="E2201A"/>
          <w:sz w:val="42"/>
          <w:szCs w:val="28"/>
          <w:lang w:eastAsia="x-none"/>
        </w:rPr>
        <w:t>Unternehmen l</w:t>
      </w:r>
      <w:r w:rsidR="00280892">
        <w:rPr>
          <w:rFonts w:eastAsia="Times New Roman"/>
          <w:bCs/>
          <w:color w:val="E2201A"/>
          <w:sz w:val="42"/>
          <w:szCs w:val="28"/>
          <w:lang w:eastAsia="x-none"/>
        </w:rPr>
        <w:t xml:space="preserve">assen </w:t>
      </w:r>
      <w:r w:rsidR="000C7B4A">
        <w:rPr>
          <w:rFonts w:eastAsia="Times New Roman"/>
          <w:bCs/>
          <w:color w:val="E2201A"/>
          <w:sz w:val="42"/>
          <w:szCs w:val="28"/>
          <w:lang w:eastAsia="x-none"/>
        </w:rPr>
        <w:t xml:space="preserve">sich von den </w:t>
      </w:r>
      <w:r w:rsidR="000C7B4A" w:rsidRPr="000C7B4A">
        <w:rPr>
          <w:rFonts w:eastAsia="Times New Roman"/>
          <w:bCs/>
          <w:color w:val="E2201A"/>
          <w:sz w:val="42"/>
          <w:szCs w:val="28"/>
          <w:lang w:eastAsia="x-none"/>
        </w:rPr>
        <w:t>Möglichkeiten der Druckveredelung verführen</w:t>
      </w:r>
      <w:r w:rsidR="000C7B4A">
        <w:t xml:space="preserve"> </w:t>
      </w:r>
    </w:p>
    <w:p w:rsidR="000C7B4A" w:rsidRDefault="000C7B4A" w:rsidP="00303AD3">
      <w:pPr>
        <w:pStyle w:val="Standardmedium"/>
        <w:spacing w:line="360" w:lineRule="auto"/>
        <w:jc w:val="left"/>
        <w:rPr>
          <w:rFonts w:eastAsia="Times New Roman"/>
          <w:bCs/>
          <w:color w:val="E2201A"/>
          <w:sz w:val="42"/>
          <w:szCs w:val="28"/>
          <w:lang w:eastAsia="x-none"/>
        </w:rPr>
      </w:pPr>
    </w:p>
    <w:p w:rsidR="0066511B" w:rsidRPr="00E62DD0" w:rsidRDefault="00302916" w:rsidP="0019477B">
      <w:pPr>
        <w:spacing w:line="480" w:lineRule="auto"/>
        <w:jc w:val="left"/>
        <w:rPr>
          <w:sz w:val="22"/>
        </w:rPr>
      </w:pPr>
      <w:r w:rsidRPr="00E62DD0">
        <w:rPr>
          <w:rFonts w:ascii="Tahoma" w:eastAsia="Tahoma" w:hAnsi="Tahoma" w:cs="Tahoma"/>
          <w:sz w:val="22"/>
        </w:rPr>
        <w:t xml:space="preserve">Knapp ein Dutzend </w:t>
      </w:r>
      <w:r w:rsidR="00992F89" w:rsidRPr="00E62DD0">
        <w:rPr>
          <w:rFonts w:ascii="Tahoma" w:eastAsia="Tahoma" w:hAnsi="Tahoma" w:cs="Tahoma"/>
          <w:sz w:val="22"/>
        </w:rPr>
        <w:t xml:space="preserve">Faltschachtelhersteller aus dem FFI Arbeitskreis „Klein aber fein“ </w:t>
      </w:r>
      <w:r w:rsidR="00B417C8" w:rsidRPr="00E62DD0">
        <w:rPr>
          <w:rFonts w:ascii="Tahoma" w:eastAsia="Tahoma" w:hAnsi="Tahoma" w:cs="Tahoma"/>
          <w:sz w:val="22"/>
        </w:rPr>
        <w:t xml:space="preserve">konnte sich Mitte April bei der Firma </w:t>
      </w:r>
      <w:r w:rsidR="00CC6D07" w:rsidRPr="00E62DD0">
        <w:rPr>
          <w:bCs/>
          <w:sz w:val="22"/>
        </w:rPr>
        <w:t xml:space="preserve">GRÄFE </w:t>
      </w:r>
      <w:r w:rsidR="00CC6D07">
        <w:rPr>
          <w:rFonts w:ascii="Tahoma" w:eastAsia="Tahoma" w:hAnsi="Tahoma" w:cs="Tahoma"/>
          <w:sz w:val="22"/>
        </w:rPr>
        <w:t xml:space="preserve">Druck &amp; Veredelung GmbH </w:t>
      </w:r>
      <w:r w:rsidR="00B417C8" w:rsidRPr="00E62DD0">
        <w:rPr>
          <w:rFonts w:ascii="Tahoma" w:eastAsia="Tahoma" w:hAnsi="Tahoma" w:cs="Tahoma"/>
          <w:sz w:val="22"/>
        </w:rPr>
        <w:t xml:space="preserve">in Bielefeld einen Eindruck </w:t>
      </w:r>
      <w:r w:rsidR="00CC6D07">
        <w:rPr>
          <w:rFonts w:ascii="Tahoma" w:eastAsia="Tahoma" w:hAnsi="Tahoma" w:cs="Tahoma"/>
          <w:sz w:val="22"/>
        </w:rPr>
        <w:t>von den</w:t>
      </w:r>
      <w:r w:rsidR="00B417C8" w:rsidRPr="00E62DD0">
        <w:rPr>
          <w:rFonts w:ascii="Tahoma" w:eastAsia="Tahoma" w:hAnsi="Tahoma" w:cs="Tahoma"/>
          <w:sz w:val="22"/>
        </w:rPr>
        <w:t xml:space="preserve"> vielfältigen Kombinationen und Einsatzmöglichkeiten im Bereich Druckveredelung verschaffen. </w:t>
      </w:r>
      <w:r w:rsidR="00CC6D07" w:rsidRPr="00E62DD0">
        <w:rPr>
          <w:rFonts w:ascii="Tahoma" w:eastAsia="Tahoma" w:hAnsi="Tahoma" w:cs="Tahoma"/>
          <w:sz w:val="22"/>
        </w:rPr>
        <w:t xml:space="preserve">Geschäftsführer </w:t>
      </w:r>
      <w:r w:rsidR="00B417C8" w:rsidRPr="00E62DD0">
        <w:rPr>
          <w:rFonts w:ascii="Tahoma" w:eastAsia="Tahoma" w:hAnsi="Tahoma" w:cs="Tahoma"/>
          <w:sz w:val="22"/>
        </w:rPr>
        <w:t>Frank Denninghoff präsentierte anhand aktuelle</w:t>
      </w:r>
      <w:r w:rsidR="00CC6D07">
        <w:rPr>
          <w:rFonts w:ascii="Tahoma" w:eastAsia="Tahoma" w:hAnsi="Tahoma" w:cs="Tahoma"/>
          <w:sz w:val="22"/>
        </w:rPr>
        <w:t>r</w:t>
      </w:r>
      <w:r w:rsidR="00B417C8" w:rsidRPr="00E62DD0">
        <w:rPr>
          <w:rFonts w:ascii="Tahoma" w:eastAsia="Tahoma" w:hAnsi="Tahoma" w:cs="Tahoma"/>
          <w:sz w:val="22"/>
        </w:rPr>
        <w:t xml:space="preserve"> Druckmuster</w:t>
      </w:r>
      <w:r w:rsidR="00CC6D07">
        <w:rPr>
          <w:rFonts w:ascii="Tahoma" w:eastAsia="Tahoma" w:hAnsi="Tahoma" w:cs="Tahoma"/>
          <w:sz w:val="22"/>
        </w:rPr>
        <w:t>,</w:t>
      </w:r>
      <w:r w:rsidR="00B417C8" w:rsidRPr="00E62DD0">
        <w:rPr>
          <w:rFonts w:ascii="Tahoma" w:eastAsia="Tahoma" w:hAnsi="Tahoma" w:cs="Tahoma"/>
          <w:sz w:val="22"/>
        </w:rPr>
        <w:t xml:space="preserve"> </w:t>
      </w:r>
      <w:r w:rsidR="0019477B" w:rsidRPr="00E62DD0">
        <w:rPr>
          <w:rFonts w:ascii="Tahoma" w:eastAsia="Tahoma" w:hAnsi="Tahoma" w:cs="Tahoma"/>
          <w:sz w:val="22"/>
        </w:rPr>
        <w:t xml:space="preserve">wie mit </w:t>
      </w:r>
      <w:r w:rsidR="0019477B" w:rsidRPr="00E62DD0">
        <w:rPr>
          <w:sz w:val="22"/>
        </w:rPr>
        <w:t>kleinen Details beispiel</w:t>
      </w:r>
      <w:r w:rsidR="00655149">
        <w:rPr>
          <w:sz w:val="22"/>
        </w:rPr>
        <w:t>s</w:t>
      </w:r>
      <w:r w:rsidR="0019477B" w:rsidRPr="00E62DD0">
        <w:rPr>
          <w:sz w:val="22"/>
        </w:rPr>
        <w:t xml:space="preserve">weise einer feinen Blindprägung oder einem schimmernden Prägefoliendruck die Qualität und Wertigkeit von </w:t>
      </w:r>
      <w:r w:rsidR="00CC6D07">
        <w:rPr>
          <w:sz w:val="22"/>
        </w:rPr>
        <w:t>Druckp</w:t>
      </w:r>
      <w:r w:rsidR="0019477B" w:rsidRPr="00E62DD0">
        <w:rPr>
          <w:sz w:val="22"/>
        </w:rPr>
        <w:t xml:space="preserve">rodukten </w:t>
      </w:r>
      <w:r w:rsidR="00CC6D07">
        <w:rPr>
          <w:sz w:val="22"/>
        </w:rPr>
        <w:t xml:space="preserve">wie auch Verpackungen </w:t>
      </w:r>
      <w:r w:rsidR="0019477B" w:rsidRPr="00E62DD0">
        <w:rPr>
          <w:sz w:val="22"/>
        </w:rPr>
        <w:t>und somit auch die Aufmerksamkeit beim Kunden</w:t>
      </w:r>
      <w:r w:rsidR="00141FA5" w:rsidRPr="00E62DD0">
        <w:rPr>
          <w:sz w:val="22"/>
        </w:rPr>
        <w:t xml:space="preserve"> erhöht werden kann</w:t>
      </w:r>
      <w:r w:rsidR="0019477B" w:rsidRPr="00E62DD0">
        <w:rPr>
          <w:sz w:val="22"/>
        </w:rPr>
        <w:t xml:space="preserve">. </w:t>
      </w:r>
      <w:r w:rsidR="00141FA5" w:rsidRPr="00E62DD0">
        <w:rPr>
          <w:sz w:val="22"/>
        </w:rPr>
        <w:t xml:space="preserve">Auch die </w:t>
      </w:r>
      <w:proofErr w:type="spellStart"/>
      <w:r w:rsidR="006F2A5B" w:rsidRPr="00E62DD0">
        <w:rPr>
          <w:sz w:val="22"/>
        </w:rPr>
        <w:t>Creatura</w:t>
      </w:r>
      <w:proofErr w:type="spellEnd"/>
      <w:r w:rsidR="006F2A5B" w:rsidRPr="00E62DD0">
        <w:rPr>
          <w:sz w:val="22"/>
        </w:rPr>
        <w:t xml:space="preserve">-Roadshow </w:t>
      </w:r>
      <w:r w:rsidR="00655149">
        <w:rPr>
          <w:sz w:val="22"/>
        </w:rPr>
        <w:t>ließ er n</w:t>
      </w:r>
      <w:bookmarkStart w:id="0" w:name="_GoBack"/>
      <w:bookmarkEnd w:id="0"/>
      <w:r w:rsidR="00655149">
        <w:rPr>
          <w:sz w:val="22"/>
        </w:rPr>
        <w:t>icht unerwähnt</w:t>
      </w:r>
      <w:r w:rsidR="006F2A5B" w:rsidRPr="00E62DD0">
        <w:rPr>
          <w:sz w:val="22"/>
        </w:rPr>
        <w:t xml:space="preserve">, an </w:t>
      </w:r>
      <w:r w:rsidR="00141FA5" w:rsidRPr="00E62DD0">
        <w:rPr>
          <w:sz w:val="22"/>
        </w:rPr>
        <w:t xml:space="preserve">der neben der Firma </w:t>
      </w:r>
      <w:r w:rsidR="00CC6D07" w:rsidRPr="00E62DD0">
        <w:rPr>
          <w:bCs/>
          <w:sz w:val="22"/>
        </w:rPr>
        <w:t xml:space="preserve">GRÄFE </w:t>
      </w:r>
      <w:r w:rsidR="006F2A5B" w:rsidRPr="00E62DD0">
        <w:rPr>
          <w:sz w:val="22"/>
        </w:rPr>
        <w:t xml:space="preserve">weitere Experten aus der Branche </w:t>
      </w:r>
      <w:r w:rsidR="00141FA5" w:rsidRPr="00E62DD0">
        <w:rPr>
          <w:sz w:val="22"/>
        </w:rPr>
        <w:t>teilgenommen haben. D</w:t>
      </w:r>
      <w:r w:rsidR="006F2A5B" w:rsidRPr="00E62DD0">
        <w:rPr>
          <w:sz w:val="22"/>
        </w:rPr>
        <w:t xml:space="preserve">eutschlandweit </w:t>
      </w:r>
      <w:r w:rsidR="00FC229B">
        <w:rPr>
          <w:sz w:val="22"/>
        </w:rPr>
        <w:t xml:space="preserve">ließ sich eine Vielzahl an Fachleuten </w:t>
      </w:r>
      <w:r w:rsidR="00655149">
        <w:rPr>
          <w:sz w:val="22"/>
        </w:rPr>
        <w:t xml:space="preserve">in </w:t>
      </w:r>
      <w:r w:rsidR="00141FA5" w:rsidRPr="00E62DD0">
        <w:rPr>
          <w:sz w:val="22"/>
        </w:rPr>
        <w:t>verschiedene</w:t>
      </w:r>
      <w:r w:rsidR="00655149">
        <w:rPr>
          <w:sz w:val="22"/>
        </w:rPr>
        <w:t>n</w:t>
      </w:r>
      <w:r w:rsidR="00141FA5" w:rsidRPr="00E62DD0">
        <w:rPr>
          <w:sz w:val="22"/>
        </w:rPr>
        <w:t xml:space="preserve"> </w:t>
      </w:r>
      <w:proofErr w:type="spellStart"/>
      <w:r w:rsidR="00141FA5" w:rsidRPr="00E62DD0">
        <w:rPr>
          <w:sz w:val="22"/>
        </w:rPr>
        <w:t>C</w:t>
      </w:r>
      <w:r w:rsidR="006F2A5B" w:rsidRPr="00E62DD0">
        <w:rPr>
          <w:sz w:val="22"/>
        </w:rPr>
        <w:t>ineMaxX</w:t>
      </w:r>
      <w:proofErr w:type="spellEnd"/>
      <w:r w:rsidR="006F2A5B" w:rsidRPr="00E62DD0">
        <w:rPr>
          <w:sz w:val="22"/>
        </w:rPr>
        <w:t xml:space="preserve">-Kinos </w:t>
      </w:r>
      <w:r w:rsidR="00FC229B">
        <w:rPr>
          <w:sz w:val="22"/>
        </w:rPr>
        <w:t xml:space="preserve">von </w:t>
      </w:r>
      <w:r w:rsidR="00141FA5" w:rsidRPr="00E62DD0">
        <w:rPr>
          <w:sz w:val="22"/>
        </w:rPr>
        <w:t>aktuelle</w:t>
      </w:r>
      <w:r w:rsidR="00FC229B">
        <w:rPr>
          <w:sz w:val="22"/>
        </w:rPr>
        <w:t>n</w:t>
      </w:r>
      <w:r w:rsidR="00141FA5" w:rsidRPr="00E62DD0">
        <w:rPr>
          <w:sz w:val="22"/>
        </w:rPr>
        <w:t xml:space="preserve"> und </w:t>
      </w:r>
      <w:r w:rsidR="006F2A5B" w:rsidRPr="00E62DD0">
        <w:rPr>
          <w:sz w:val="22"/>
        </w:rPr>
        <w:t>praxiserprobte</w:t>
      </w:r>
      <w:r w:rsidR="00FC229B">
        <w:rPr>
          <w:sz w:val="22"/>
        </w:rPr>
        <w:t xml:space="preserve">n </w:t>
      </w:r>
      <w:r w:rsidR="00655149">
        <w:rPr>
          <w:sz w:val="22"/>
        </w:rPr>
        <w:t>Vered</w:t>
      </w:r>
      <w:r w:rsidR="00934B67">
        <w:rPr>
          <w:sz w:val="22"/>
        </w:rPr>
        <w:t>e</w:t>
      </w:r>
      <w:r w:rsidR="00655149">
        <w:rPr>
          <w:sz w:val="22"/>
        </w:rPr>
        <w:t>lungs-</w:t>
      </w:r>
      <w:r w:rsidR="006F2A5B" w:rsidRPr="00E62DD0">
        <w:rPr>
          <w:sz w:val="22"/>
        </w:rPr>
        <w:t xml:space="preserve">Lösungen </w:t>
      </w:r>
      <w:r w:rsidR="00FC229B">
        <w:rPr>
          <w:sz w:val="22"/>
        </w:rPr>
        <w:t xml:space="preserve">faszinieren. </w:t>
      </w:r>
      <w:r w:rsidR="00E62DD0" w:rsidRPr="00E62DD0">
        <w:rPr>
          <w:sz w:val="22"/>
        </w:rPr>
        <w:t xml:space="preserve"> </w:t>
      </w:r>
    </w:p>
    <w:p w:rsidR="006F2A5B" w:rsidRPr="00E62DD0" w:rsidRDefault="006F2A5B" w:rsidP="0019477B">
      <w:pPr>
        <w:spacing w:line="480" w:lineRule="auto"/>
        <w:jc w:val="left"/>
        <w:rPr>
          <w:sz w:val="22"/>
        </w:rPr>
      </w:pPr>
    </w:p>
    <w:p w:rsidR="00D00F70" w:rsidRDefault="00FC229B" w:rsidP="00B53A41">
      <w:pPr>
        <w:spacing w:line="480" w:lineRule="auto"/>
        <w:jc w:val="left"/>
        <w:rPr>
          <w:rFonts w:ascii="Tahoma" w:eastAsia="Tahoma" w:hAnsi="Tahoma" w:cs="Tahoma"/>
          <w:sz w:val="22"/>
        </w:rPr>
      </w:pPr>
      <w:r>
        <w:rPr>
          <w:rFonts w:ascii="Tahoma" w:eastAsia="Tahoma" w:hAnsi="Tahoma" w:cs="Tahoma"/>
          <w:sz w:val="22"/>
        </w:rPr>
        <w:lastRenderedPageBreak/>
        <w:t xml:space="preserve">Nach dem </w:t>
      </w:r>
      <w:r w:rsidR="00351532" w:rsidRPr="00E62DD0">
        <w:rPr>
          <w:rFonts w:ascii="Tahoma" w:eastAsia="Tahoma" w:hAnsi="Tahoma" w:cs="Tahoma"/>
          <w:sz w:val="22"/>
        </w:rPr>
        <w:t>Wer</w:t>
      </w:r>
      <w:r w:rsidR="0019477B" w:rsidRPr="00E62DD0">
        <w:rPr>
          <w:rFonts w:ascii="Tahoma" w:eastAsia="Tahoma" w:hAnsi="Tahoma" w:cs="Tahoma"/>
          <w:sz w:val="22"/>
        </w:rPr>
        <w:t>ksrundgang, bei de</w:t>
      </w:r>
      <w:r w:rsidR="003F7492">
        <w:rPr>
          <w:rFonts w:ascii="Tahoma" w:eastAsia="Tahoma" w:hAnsi="Tahoma" w:cs="Tahoma"/>
          <w:sz w:val="22"/>
        </w:rPr>
        <w:t>m</w:t>
      </w:r>
      <w:r w:rsidR="0019477B" w:rsidRPr="00E62DD0">
        <w:rPr>
          <w:rFonts w:ascii="Tahoma" w:eastAsia="Tahoma" w:hAnsi="Tahoma" w:cs="Tahoma"/>
          <w:sz w:val="22"/>
        </w:rPr>
        <w:t xml:space="preserve"> </w:t>
      </w:r>
      <w:r w:rsidR="00CC6D07">
        <w:rPr>
          <w:rFonts w:ascii="Tahoma" w:eastAsia="Tahoma" w:hAnsi="Tahoma" w:cs="Tahoma"/>
          <w:sz w:val="22"/>
        </w:rPr>
        <w:t xml:space="preserve">der </w:t>
      </w:r>
      <w:r w:rsidR="00351532" w:rsidRPr="00E62DD0">
        <w:rPr>
          <w:rFonts w:ascii="Tahoma" w:eastAsia="Tahoma" w:hAnsi="Tahoma" w:cs="Tahoma"/>
          <w:sz w:val="22"/>
        </w:rPr>
        <w:t xml:space="preserve">Gastgeber </w:t>
      </w:r>
      <w:r w:rsidR="008813C5" w:rsidRPr="00E62DD0">
        <w:rPr>
          <w:rFonts w:ascii="Tahoma" w:eastAsia="Tahoma" w:hAnsi="Tahoma" w:cs="Tahoma"/>
          <w:sz w:val="22"/>
        </w:rPr>
        <w:t xml:space="preserve">direkt an </w:t>
      </w:r>
      <w:r w:rsidR="0019477B" w:rsidRPr="00E62DD0">
        <w:rPr>
          <w:rFonts w:ascii="Tahoma" w:eastAsia="Tahoma" w:hAnsi="Tahoma" w:cs="Tahoma"/>
          <w:sz w:val="22"/>
        </w:rPr>
        <w:t xml:space="preserve">den </w:t>
      </w:r>
      <w:r w:rsidR="00141FA5" w:rsidRPr="00E62DD0">
        <w:rPr>
          <w:rFonts w:ascii="Tahoma" w:eastAsia="Tahoma" w:hAnsi="Tahoma" w:cs="Tahoma"/>
          <w:sz w:val="22"/>
        </w:rPr>
        <w:t xml:space="preserve">Maschinen </w:t>
      </w:r>
      <w:r w:rsidR="008813C5" w:rsidRPr="00E62DD0">
        <w:rPr>
          <w:rFonts w:ascii="Tahoma" w:eastAsia="Tahoma" w:hAnsi="Tahoma" w:cs="Tahoma"/>
          <w:sz w:val="22"/>
        </w:rPr>
        <w:t xml:space="preserve">die </w:t>
      </w:r>
      <w:r w:rsidR="00141FA5" w:rsidRPr="00E62DD0">
        <w:rPr>
          <w:rFonts w:ascii="Tahoma" w:eastAsia="Tahoma" w:hAnsi="Tahoma" w:cs="Tahoma"/>
          <w:sz w:val="22"/>
        </w:rPr>
        <w:t xml:space="preserve">Vielfalt der </w:t>
      </w:r>
      <w:r w:rsidR="008813C5" w:rsidRPr="00E62DD0">
        <w:rPr>
          <w:rFonts w:ascii="Tahoma" w:eastAsia="Tahoma" w:hAnsi="Tahoma" w:cs="Tahoma"/>
          <w:sz w:val="22"/>
        </w:rPr>
        <w:t>technische</w:t>
      </w:r>
      <w:r w:rsidR="0019477B" w:rsidRPr="00E62DD0">
        <w:rPr>
          <w:rFonts w:ascii="Tahoma" w:eastAsia="Tahoma" w:hAnsi="Tahoma" w:cs="Tahoma"/>
          <w:sz w:val="22"/>
        </w:rPr>
        <w:t xml:space="preserve">n Möglichkeiten </w:t>
      </w:r>
      <w:r w:rsidR="00141FA5" w:rsidRPr="00E62DD0">
        <w:rPr>
          <w:rFonts w:ascii="Tahoma" w:eastAsia="Tahoma" w:hAnsi="Tahoma" w:cs="Tahoma"/>
          <w:sz w:val="22"/>
        </w:rPr>
        <w:t xml:space="preserve">der Druckveredelung </w:t>
      </w:r>
      <w:r w:rsidR="00E62DD0">
        <w:rPr>
          <w:rFonts w:ascii="Tahoma" w:eastAsia="Tahoma" w:hAnsi="Tahoma" w:cs="Tahoma"/>
          <w:sz w:val="22"/>
        </w:rPr>
        <w:t>erläuterte, rundeten die FFI Unternehmen einen erlebnis- und erkenntnisreichen Tag mit ihrer Arbeitskreis-Sitzung ab. Im R</w:t>
      </w:r>
      <w:r w:rsidR="00A94AAB">
        <w:rPr>
          <w:rFonts w:ascii="Tahoma" w:eastAsia="Tahoma" w:hAnsi="Tahoma" w:cs="Tahoma"/>
          <w:sz w:val="22"/>
        </w:rPr>
        <w:t xml:space="preserve">ahmen der Sitzung wurden weitere </w:t>
      </w:r>
      <w:r w:rsidR="00E62DD0">
        <w:rPr>
          <w:rFonts w:ascii="Tahoma" w:eastAsia="Tahoma" w:hAnsi="Tahoma" w:cs="Tahoma"/>
          <w:sz w:val="22"/>
        </w:rPr>
        <w:t xml:space="preserve">branchenspezifische Themen wie </w:t>
      </w:r>
      <w:r>
        <w:rPr>
          <w:rFonts w:ascii="Tahoma" w:eastAsia="Tahoma" w:hAnsi="Tahoma" w:cs="Tahoma"/>
          <w:sz w:val="22"/>
        </w:rPr>
        <w:t>„</w:t>
      </w:r>
      <w:r w:rsidR="00E62DD0">
        <w:rPr>
          <w:rFonts w:ascii="Tahoma" w:eastAsia="Tahoma" w:hAnsi="Tahoma" w:cs="Tahoma"/>
          <w:sz w:val="22"/>
        </w:rPr>
        <w:t>Migration von Mineralölen</w:t>
      </w:r>
      <w:r>
        <w:rPr>
          <w:rFonts w:ascii="Tahoma" w:eastAsia="Tahoma" w:hAnsi="Tahoma" w:cs="Tahoma"/>
          <w:sz w:val="22"/>
        </w:rPr>
        <w:t>“</w:t>
      </w:r>
      <w:r w:rsidR="00E62DD0">
        <w:rPr>
          <w:rFonts w:ascii="Tahoma" w:eastAsia="Tahoma" w:hAnsi="Tahoma" w:cs="Tahoma"/>
          <w:sz w:val="22"/>
        </w:rPr>
        <w:t xml:space="preserve"> und </w:t>
      </w:r>
      <w:r>
        <w:rPr>
          <w:rFonts w:ascii="Tahoma" w:eastAsia="Tahoma" w:hAnsi="Tahoma" w:cs="Tahoma"/>
          <w:sz w:val="22"/>
        </w:rPr>
        <w:t>„</w:t>
      </w:r>
      <w:r w:rsidR="00E62DD0">
        <w:rPr>
          <w:rFonts w:ascii="Tahoma" w:eastAsia="Tahoma" w:hAnsi="Tahoma" w:cs="Tahoma"/>
          <w:sz w:val="22"/>
        </w:rPr>
        <w:t>Industrie 4.0 für kleine Unternehmen</w:t>
      </w:r>
      <w:r>
        <w:rPr>
          <w:rFonts w:ascii="Tahoma" w:eastAsia="Tahoma" w:hAnsi="Tahoma" w:cs="Tahoma"/>
          <w:sz w:val="22"/>
        </w:rPr>
        <w:t>“ diskutiert</w:t>
      </w:r>
      <w:r w:rsidR="00E62DD0">
        <w:rPr>
          <w:rFonts w:ascii="Tahoma" w:eastAsia="Tahoma" w:hAnsi="Tahoma" w:cs="Tahoma"/>
          <w:sz w:val="22"/>
        </w:rPr>
        <w:t xml:space="preserve">. </w:t>
      </w:r>
    </w:p>
    <w:p w:rsidR="007F16BD" w:rsidRPr="007F16BD" w:rsidRDefault="007F16BD" w:rsidP="007F16BD">
      <w:pPr>
        <w:spacing w:before="520" w:after="260"/>
        <w:jc w:val="left"/>
        <w:outlineLvl w:val="1"/>
        <w:rPr>
          <w:rFonts w:ascii="Tahoma" w:eastAsia="Tahoma" w:hAnsi="Tahoma" w:cs="Times New Roman"/>
          <w:caps/>
          <w:color w:val="E2201A"/>
          <w:sz w:val="23"/>
          <w:szCs w:val="23"/>
          <w:lang w:val="x-none" w:eastAsia="x-none"/>
        </w:rPr>
      </w:pPr>
      <w:r w:rsidRPr="007F16BD">
        <w:rPr>
          <w:rFonts w:ascii="Tahoma" w:eastAsia="Tahoma" w:hAnsi="Tahoma" w:cs="Times New Roman"/>
          <w:caps/>
          <w:color w:val="E2201A"/>
          <w:sz w:val="23"/>
          <w:szCs w:val="23"/>
          <w:lang w:val="x-none" w:eastAsia="x-none"/>
        </w:rPr>
        <w:t>Über den Fachverband Faltschachtel-Industrie e.V. (FFI)</w:t>
      </w:r>
    </w:p>
    <w:p w:rsidR="007F16BD" w:rsidRPr="007F16BD" w:rsidRDefault="007F16BD" w:rsidP="007F16BD">
      <w:pPr>
        <w:spacing w:line="480" w:lineRule="auto"/>
        <w:jc w:val="left"/>
        <w:rPr>
          <w:rFonts w:ascii="Tahoma" w:eastAsia="Tahoma" w:hAnsi="Tahoma" w:cs="Tahoma"/>
          <w:sz w:val="22"/>
        </w:rPr>
      </w:pPr>
      <w:r w:rsidRPr="007F16BD">
        <w:rPr>
          <w:rFonts w:ascii="Tahoma" w:eastAsia="Tahoma" w:hAnsi="Tahoma" w:cs="Tahoma"/>
          <w:sz w:val="22"/>
        </w:rPr>
        <w:t>Der FFI - Fachverband Faltschachtel-Industrie e.V. - vertritt seit 1948 die Interessen von mehr als 60 Unternehmen mit über 80 Produktionsstandorten dieses Industriezweigs, der jährlich ca. 840.000 Tonnen Faltschachteln produziert, was einem Produktionswert von rund 1,9 Mrd. Euro entspricht. Die FFI-Mitglieder repräsentieren dabei rund 75</w:t>
      </w:r>
      <w:r w:rsidRPr="007F16BD">
        <w:rPr>
          <w:rFonts w:ascii="Tahoma" w:eastAsia="Tahoma" w:hAnsi="Tahoma" w:cs="Times New Roman"/>
        </w:rPr>
        <w:t> </w:t>
      </w:r>
      <w:r w:rsidRPr="007F16BD">
        <w:rPr>
          <w:rFonts w:ascii="Tahoma" w:eastAsia="Tahoma" w:hAnsi="Tahoma" w:cs="Tahoma"/>
          <w:sz w:val="22"/>
        </w:rPr>
        <w:t>% des Branchenumsatzes. Die Faltschachtelbranche beschäftigt ca. 9.500 Mitarbeiterinnen und Mitarbeiter in vielfältigen Berufsbildern. Branchenspezifische Berufe wie Verpackungsingenieur, Drucker, Packmitteltechnologe, Verpackungsentwickler oder Mediengestalter gehören ebenso dazu wie kaufmännische, technische und logistische Berufe. Traditionell zeigt sich die Industrie mit derzeit rund 700 Auszubildenden zukunftsorientiert und verantwortungsbewusst.</w:t>
      </w:r>
    </w:p>
    <w:p w:rsidR="006726D1" w:rsidRDefault="006726D1" w:rsidP="00262F63">
      <w:pPr>
        <w:pStyle w:val="Standardmedium"/>
        <w:spacing w:line="480" w:lineRule="auto"/>
        <w:jc w:val="left"/>
        <w:rPr>
          <w:rFonts w:ascii="Tahoma" w:hAnsi="Tahoma" w:cs="Tahoma"/>
          <w:sz w:val="22"/>
        </w:rPr>
      </w:pPr>
    </w:p>
    <w:p w:rsidR="00E62DD0" w:rsidRDefault="00E62DD0" w:rsidP="00E62DD0">
      <w:pPr>
        <w:pStyle w:val="Standardmedium"/>
        <w:spacing w:line="240" w:lineRule="auto"/>
        <w:jc w:val="left"/>
        <w:rPr>
          <w:rFonts w:ascii="Tahoma" w:hAnsi="Tahoma" w:cs="Tahoma"/>
          <w:sz w:val="22"/>
        </w:rPr>
      </w:pPr>
      <w:r w:rsidRPr="0060431D">
        <w:rPr>
          <w:rFonts w:ascii="Tahoma" w:hAnsi="Tahoma" w:cs="Tahoma"/>
          <w:b/>
          <w:sz w:val="22"/>
        </w:rPr>
        <w:lastRenderedPageBreak/>
        <w:t>Ihr</w:t>
      </w:r>
      <w:r>
        <w:rPr>
          <w:rFonts w:ascii="Tahoma" w:hAnsi="Tahoma" w:cs="Tahoma"/>
          <w:b/>
          <w:sz w:val="22"/>
        </w:rPr>
        <w:t>e</w:t>
      </w:r>
      <w:r w:rsidRPr="0060431D">
        <w:rPr>
          <w:rFonts w:ascii="Tahoma" w:hAnsi="Tahoma" w:cs="Tahoma"/>
          <w:b/>
          <w:sz w:val="22"/>
        </w:rPr>
        <w:t xml:space="preserve"> Ansprechpartner</w:t>
      </w:r>
      <w:r>
        <w:rPr>
          <w:rFonts w:ascii="Tahoma" w:hAnsi="Tahoma" w:cs="Tahoma"/>
          <w:b/>
          <w:sz w:val="22"/>
        </w:rPr>
        <w:t>in</w:t>
      </w:r>
      <w:r w:rsidRPr="0060431D">
        <w:rPr>
          <w:rFonts w:ascii="Tahoma" w:hAnsi="Tahoma" w:cs="Tahoma"/>
          <w:b/>
          <w:sz w:val="22"/>
        </w:rPr>
        <w:t xml:space="preserve"> beim FFI </w:t>
      </w:r>
      <w:r w:rsidRPr="0060431D">
        <w:rPr>
          <w:rFonts w:ascii="Tahoma" w:hAnsi="Tahoma" w:cs="Tahoma"/>
          <w:b/>
          <w:sz w:val="22"/>
        </w:rPr>
        <w:br/>
      </w:r>
    </w:p>
    <w:p w:rsidR="00E62DD0" w:rsidRDefault="00E62DD0" w:rsidP="00E62DD0">
      <w:pPr>
        <w:pStyle w:val="Standardmedium"/>
        <w:spacing w:line="240" w:lineRule="auto"/>
        <w:jc w:val="left"/>
        <w:rPr>
          <w:rFonts w:ascii="Tahoma" w:hAnsi="Tahoma" w:cs="Tahoma"/>
          <w:sz w:val="22"/>
        </w:rPr>
      </w:pPr>
      <w:r>
        <w:rPr>
          <w:rFonts w:ascii="Tahoma" w:hAnsi="Tahoma" w:cs="Tahoma"/>
          <w:sz w:val="22"/>
        </w:rPr>
        <w:t xml:space="preserve">Dr. Verena Dzeik </w:t>
      </w:r>
    </w:p>
    <w:p w:rsidR="00E62DD0" w:rsidRPr="0060431D" w:rsidRDefault="00E62DD0" w:rsidP="00E62DD0">
      <w:pPr>
        <w:pStyle w:val="Standardmedium"/>
        <w:spacing w:line="240" w:lineRule="auto"/>
        <w:jc w:val="left"/>
        <w:rPr>
          <w:rFonts w:ascii="Tahoma" w:hAnsi="Tahoma" w:cs="Tahoma"/>
          <w:sz w:val="22"/>
        </w:rPr>
      </w:pPr>
      <w:r>
        <w:rPr>
          <w:rFonts w:ascii="Tahoma" w:hAnsi="Tahoma" w:cs="Tahoma"/>
          <w:sz w:val="22"/>
        </w:rPr>
        <w:t>Referentin für Betriebswirtschaft und Technik</w:t>
      </w:r>
    </w:p>
    <w:p w:rsidR="00E62DD0" w:rsidRDefault="00E62DD0" w:rsidP="00E62DD0">
      <w:pPr>
        <w:pStyle w:val="Standardmedium"/>
        <w:spacing w:line="240" w:lineRule="auto"/>
        <w:jc w:val="left"/>
        <w:rPr>
          <w:rFonts w:ascii="Tahoma" w:hAnsi="Tahoma" w:cs="Tahoma"/>
          <w:sz w:val="22"/>
        </w:rPr>
      </w:pPr>
    </w:p>
    <w:p w:rsidR="00E62DD0" w:rsidRPr="0060431D" w:rsidRDefault="00E62DD0" w:rsidP="00E62DD0">
      <w:pPr>
        <w:pStyle w:val="Standardmedium"/>
        <w:spacing w:line="240" w:lineRule="auto"/>
        <w:jc w:val="left"/>
        <w:rPr>
          <w:rFonts w:ascii="Tahoma" w:hAnsi="Tahoma" w:cs="Tahoma"/>
          <w:sz w:val="22"/>
        </w:rPr>
      </w:pPr>
      <w:r w:rsidRPr="0060431D">
        <w:rPr>
          <w:rFonts w:ascii="Tahoma" w:hAnsi="Tahoma" w:cs="Tahoma"/>
          <w:sz w:val="22"/>
        </w:rPr>
        <w:t>T: +49 (0)69 / 89 01 2 – 10</w:t>
      </w:r>
      <w:r>
        <w:rPr>
          <w:rFonts w:ascii="Tahoma" w:hAnsi="Tahoma" w:cs="Tahoma"/>
          <w:sz w:val="22"/>
        </w:rPr>
        <w:t>4</w:t>
      </w:r>
    </w:p>
    <w:p w:rsidR="00E62DD0" w:rsidRPr="0060431D" w:rsidRDefault="00E62DD0" w:rsidP="00E62DD0">
      <w:pPr>
        <w:pStyle w:val="Standardmedium"/>
        <w:spacing w:line="240" w:lineRule="auto"/>
        <w:jc w:val="left"/>
        <w:rPr>
          <w:rFonts w:ascii="Tahoma" w:hAnsi="Tahoma" w:cs="Tahoma"/>
          <w:sz w:val="22"/>
        </w:rPr>
      </w:pPr>
      <w:r w:rsidRPr="0060431D">
        <w:rPr>
          <w:rFonts w:ascii="Tahoma" w:hAnsi="Tahoma" w:cs="Tahoma"/>
          <w:sz w:val="22"/>
        </w:rPr>
        <w:t>F: +49 (0)69 / 89 01 2 – 222</w:t>
      </w:r>
    </w:p>
    <w:p w:rsidR="00E62DD0" w:rsidRPr="0060431D" w:rsidRDefault="00E62DD0" w:rsidP="00E62DD0">
      <w:pPr>
        <w:pStyle w:val="Standardmedium"/>
        <w:spacing w:line="240" w:lineRule="auto"/>
        <w:jc w:val="left"/>
        <w:rPr>
          <w:rFonts w:ascii="Tahoma" w:hAnsi="Tahoma" w:cs="Tahoma"/>
          <w:sz w:val="22"/>
        </w:rPr>
      </w:pPr>
      <w:r w:rsidRPr="0060431D">
        <w:rPr>
          <w:rFonts w:ascii="Tahoma" w:hAnsi="Tahoma" w:cs="Tahoma"/>
          <w:sz w:val="22"/>
        </w:rPr>
        <w:t xml:space="preserve">E: </w:t>
      </w:r>
      <w:hyperlink r:id="rId9" w:history="1">
        <w:r>
          <w:rPr>
            <w:rFonts w:ascii="Tahoma" w:hAnsi="Tahoma" w:cs="Tahoma"/>
            <w:color w:val="0000FF"/>
            <w:sz w:val="22"/>
            <w:u w:val="single"/>
          </w:rPr>
          <w:t>verena.dzeik@ffi.de</w:t>
        </w:r>
      </w:hyperlink>
    </w:p>
    <w:p w:rsidR="00E62DD0" w:rsidRPr="0060431D" w:rsidRDefault="00E62DD0" w:rsidP="00E62DD0">
      <w:pPr>
        <w:pStyle w:val="Standardmedium"/>
        <w:spacing w:line="240" w:lineRule="auto"/>
        <w:jc w:val="left"/>
        <w:rPr>
          <w:rFonts w:ascii="Tahoma" w:hAnsi="Tahoma" w:cs="Tahoma"/>
          <w:sz w:val="22"/>
          <w:lang w:val="en-US"/>
        </w:rPr>
      </w:pPr>
      <w:r w:rsidRPr="0060431D">
        <w:rPr>
          <w:rFonts w:ascii="Tahoma" w:hAnsi="Tahoma" w:cs="Tahoma"/>
          <w:sz w:val="22"/>
          <w:lang w:val="en-US"/>
        </w:rPr>
        <w:t xml:space="preserve">I: </w:t>
      </w:r>
      <w:hyperlink r:id="rId10" w:history="1">
        <w:r w:rsidRPr="0060431D">
          <w:rPr>
            <w:rFonts w:ascii="Tahoma" w:hAnsi="Tahoma" w:cs="Tahoma"/>
            <w:color w:val="0000FF"/>
            <w:sz w:val="22"/>
            <w:u w:val="single"/>
            <w:lang w:val="en-US"/>
          </w:rPr>
          <w:t>www.ffi.de</w:t>
        </w:r>
      </w:hyperlink>
      <w:r w:rsidRPr="0060431D">
        <w:rPr>
          <w:rFonts w:ascii="Tahoma" w:hAnsi="Tahoma" w:cs="Tahoma"/>
          <w:sz w:val="22"/>
          <w:lang w:val="en-US"/>
        </w:rPr>
        <w:t xml:space="preserve"> , </w:t>
      </w:r>
      <w:hyperlink r:id="rId11" w:history="1">
        <w:r w:rsidRPr="0060431D">
          <w:rPr>
            <w:rFonts w:ascii="Tahoma" w:hAnsi="Tahoma" w:cs="Tahoma"/>
            <w:color w:val="0000FF"/>
            <w:sz w:val="22"/>
            <w:u w:val="single"/>
            <w:lang w:val="en-US"/>
          </w:rPr>
          <w:t>www.inspiration-verpackung.de</w:t>
        </w:r>
      </w:hyperlink>
      <w:r w:rsidRPr="0060431D">
        <w:rPr>
          <w:rFonts w:ascii="Tahoma" w:hAnsi="Tahoma" w:cs="Tahoma"/>
          <w:sz w:val="22"/>
          <w:lang w:val="en-US"/>
        </w:rPr>
        <w:t xml:space="preserve"> </w:t>
      </w:r>
    </w:p>
    <w:p w:rsidR="00262F63" w:rsidRPr="0060431D" w:rsidRDefault="00262F63" w:rsidP="00E62DD0">
      <w:pPr>
        <w:pStyle w:val="Standardmedium"/>
        <w:spacing w:line="480" w:lineRule="auto"/>
        <w:jc w:val="left"/>
        <w:rPr>
          <w:rFonts w:ascii="Tahoma" w:hAnsi="Tahoma" w:cs="Tahoma"/>
          <w:sz w:val="22"/>
          <w:lang w:val="en-US"/>
        </w:rPr>
      </w:pPr>
    </w:p>
    <w:sectPr w:rsidR="00262F63" w:rsidRPr="0060431D" w:rsidSect="00262F63">
      <w:headerReference w:type="even" r:id="rId12"/>
      <w:headerReference w:type="default" r:id="rId13"/>
      <w:footerReference w:type="even" r:id="rId14"/>
      <w:footerReference w:type="default" r:id="rId15"/>
      <w:headerReference w:type="first" r:id="rId16"/>
      <w:footerReference w:type="first" r:id="rId17"/>
      <w:pgSz w:w="11906" w:h="16838"/>
      <w:pgMar w:top="4111" w:right="1134" w:bottom="1701" w:left="2835" w:header="782" w:footer="8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EDE" w:rsidRDefault="00353EDE" w:rsidP="005456C7">
      <w:pPr>
        <w:spacing w:line="240" w:lineRule="auto"/>
      </w:pPr>
      <w:r>
        <w:separator/>
      </w:r>
    </w:p>
  </w:endnote>
  <w:endnote w:type="continuationSeparator" w:id="0">
    <w:p w:rsidR="00353EDE" w:rsidRDefault="00353EDE" w:rsidP="005456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lio Std Bold Condense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99A" w:rsidRDefault="00E3399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935" w:rsidRPr="00EE5473" w:rsidRDefault="000F65D9">
    <w:pPr>
      <w:pStyle w:val="Fuzeile"/>
      <w:rPr>
        <w:rFonts w:asciiTheme="minorHAnsi" w:hAnsiTheme="minorHAnsi" w:cstheme="minorHAnsi"/>
        <w:b/>
      </w:rPr>
    </w:pPr>
    <w:r w:rsidRPr="00EE5473">
      <w:rPr>
        <w:rFonts w:asciiTheme="minorHAnsi" w:hAnsiTheme="minorHAnsi" w:cstheme="minorHAnsi"/>
        <w:b/>
      </w:rPr>
      <w:fldChar w:fldCharType="begin"/>
    </w:r>
    <w:r w:rsidR="00725935" w:rsidRPr="00EE5473">
      <w:rPr>
        <w:rFonts w:asciiTheme="minorHAnsi" w:hAnsiTheme="minorHAnsi" w:cstheme="minorHAnsi"/>
        <w:b/>
      </w:rPr>
      <w:instrText xml:space="preserve"> PAGE  \* Arabic  \* MERGEFORMAT </w:instrText>
    </w:r>
    <w:r w:rsidRPr="00EE5473">
      <w:rPr>
        <w:rFonts w:asciiTheme="minorHAnsi" w:hAnsiTheme="minorHAnsi" w:cstheme="minorHAnsi"/>
        <w:b/>
      </w:rPr>
      <w:fldChar w:fldCharType="separate"/>
    </w:r>
    <w:r w:rsidR="00934B67">
      <w:rPr>
        <w:rFonts w:asciiTheme="minorHAnsi" w:hAnsiTheme="minorHAnsi" w:cstheme="minorHAnsi"/>
        <w:b/>
        <w:noProof/>
      </w:rPr>
      <w:t>2</w:t>
    </w:r>
    <w:r w:rsidRPr="00EE5473">
      <w:rPr>
        <w:rFonts w:asciiTheme="minorHAnsi" w:hAnsiTheme="minorHAnsi" w:cstheme="minorHAnsi"/>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99A" w:rsidRDefault="00E3399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EDE" w:rsidRDefault="00353EDE" w:rsidP="005456C7">
      <w:pPr>
        <w:spacing w:line="240" w:lineRule="auto"/>
      </w:pPr>
      <w:r>
        <w:separator/>
      </w:r>
    </w:p>
  </w:footnote>
  <w:footnote w:type="continuationSeparator" w:id="0">
    <w:p w:rsidR="00353EDE" w:rsidRDefault="00353EDE" w:rsidP="005456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99A" w:rsidRDefault="00E3399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6D1" w:rsidRDefault="006726D1" w:rsidP="005E5701">
    <w:pPr>
      <w:pStyle w:val="Kopfzeile"/>
      <w:rPr>
        <w:noProof/>
        <w:lang w:eastAsia="de-DE"/>
      </w:rPr>
    </w:pPr>
  </w:p>
  <w:p w:rsidR="006726D1" w:rsidRDefault="006726D1" w:rsidP="005E5701">
    <w:pPr>
      <w:pStyle w:val="Kopfzeile"/>
      <w:rPr>
        <w:noProof/>
        <w:lang w:eastAsia="de-DE"/>
      </w:rPr>
    </w:pPr>
  </w:p>
  <w:p w:rsidR="006726D1" w:rsidRDefault="006726D1" w:rsidP="005E5701">
    <w:pPr>
      <w:pStyle w:val="Kopfzeile"/>
      <w:rPr>
        <w:noProof/>
        <w:lang w:eastAsia="de-DE"/>
      </w:rPr>
    </w:pPr>
  </w:p>
  <w:p w:rsidR="006726D1" w:rsidRDefault="006726D1" w:rsidP="005E5701">
    <w:pPr>
      <w:pStyle w:val="Kopfzeile"/>
      <w:rPr>
        <w:noProof/>
        <w:lang w:eastAsia="de-DE"/>
      </w:rPr>
    </w:pPr>
  </w:p>
  <w:p w:rsidR="006726D1" w:rsidRDefault="006726D1" w:rsidP="005E5701">
    <w:pPr>
      <w:pStyle w:val="Kopfzeile"/>
      <w:rPr>
        <w:noProof/>
        <w:lang w:eastAsia="de-DE"/>
      </w:rPr>
    </w:pPr>
  </w:p>
  <w:p w:rsidR="006726D1" w:rsidRPr="006726D1" w:rsidRDefault="006726D1" w:rsidP="006726D1">
    <w:pPr>
      <w:jc w:val="left"/>
      <w:rPr>
        <w:color w:val="9B9C9E" w:themeColor="accent3"/>
        <w:sz w:val="56"/>
        <w:szCs w:val="56"/>
      </w:rPr>
    </w:pPr>
    <w:r>
      <w:rPr>
        <w:noProof/>
        <w:lang w:eastAsia="de-DE"/>
      </w:rPr>
      <mc:AlternateContent>
        <mc:Choice Requires="wps">
          <w:drawing>
            <wp:anchor distT="0" distB="0" distL="114300" distR="114300" simplePos="0" relativeHeight="251660288" behindDoc="0" locked="0" layoutInCell="1" allowOverlap="1" wp14:anchorId="34DFDCD9" wp14:editId="0B284DAC">
              <wp:simplePos x="0" y="0"/>
              <wp:positionH relativeFrom="column">
                <wp:posOffset>3883399</wp:posOffset>
              </wp:positionH>
              <wp:positionV relativeFrom="paragraph">
                <wp:posOffset>219111</wp:posOffset>
              </wp:positionV>
              <wp:extent cx="1205865" cy="466165"/>
              <wp:effectExtent l="0" t="0" r="0" b="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5865" cy="4661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4FC1" w:rsidRPr="00E479FD" w:rsidRDefault="003A47D2" w:rsidP="00E479FD">
                          <w:pPr>
                            <w:pStyle w:val="Listenabsatz"/>
                            <w:spacing w:line="220" w:lineRule="atLeast"/>
                            <w:jc w:val="center"/>
                            <w:rPr>
                              <w:color w:val="6E6F71"/>
                              <w:sz w:val="16"/>
                              <w:szCs w:val="16"/>
                            </w:rPr>
                          </w:pPr>
                          <w:r>
                            <w:rPr>
                              <w:color w:val="6E6F71"/>
                              <w:sz w:val="16"/>
                              <w:szCs w:val="16"/>
                            </w:rPr>
                            <w:t xml:space="preserve">    </w:t>
                          </w:r>
                          <w:r w:rsidR="000C7B4A">
                            <w:rPr>
                              <w:color w:val="6E6F71"/>
                              <w:sz w:val="16"/>
                              <w:szCs w:val="16"/>
                            </w:rPr>
                            <w:t>1</w:t>
                          </w:r>
                          <w:r w:rsidR="00E3399A">
                            <w:rPr>
                              <w:color w:val="6E6F71"/>
                              <w:sz w:val="16"/>
                              <w:szCs w:val="16"/>
                            </w:rPr>
                            <w:t>7</w:t>
                          </w:r>
                          <w:r w:rsidR="00E479FD">
                            <w:rPr>
                              <w:color w:val="6E6F71"/>
                              <w:sz w:val="16"/>
                              <w:szCs w:val="16"/>
                            </w:rPr>
                            <w:t>. Mai</w:t>
                          </w:r>
                          <w:r w:rsidR="00E14FC1" w:rsidRPr="00E479FD">
                            <w:rPr>
                              <w:color w:val="6E6F71"/>
                              <w:sz w:val="16"/>
                              <w:szCs w:val="16"/>
                            </w:rPr>
                            <w:t xml:space="preserve"> 2016</w:t>
                          </w:r>
                        </w:p>
                        <w:p w:rsidR="00262F63" w:rsidRPr="00C972B6" w:rsidRDefault="00262F63" w:rsidP="006726D1">
                          <w:pPr>
                            <w:spacing w:line="220" w:lineRule="atLeast"/>
                            <w:jc w:val="right"/>
                            <w:rPr>
                              <w:color w:val="6E6F71" w:themeColor="accent2"/>
                              <w:sz w:val="16"/>
                              <w:szCs w:val="16"/>
                            </w:rPr>
                          </w:pPr>
                          <w:r>
                            <w:rPr>
                              <w:color w:val="6E6F71" w:themeColor="accent2"/>
                              <w:sz w:val="16"/>
                              <w:szCs w:val="16"/>
                            </w:rPr>
                            <w:t>Frankfurt am Main</w:t>
                          </w:r>
                          <w:r w:rsidR="00E479FD">
                            <w:rPr>
                              <w:color w:val="6E6F71" w:themeColor="accent2"/>
                              <w:sz w:val="16"/>
                              <w:szCs w:val="1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margin-left:305.8pt;margin-top:17.25pt;width:94.95pt;height:3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" filled="f" stroked="f" strokeweight="2pt">
              <v:path arrowok="t"/>
              <v:textbox inset="0,0,0,0">
                <w:txbxContent>
                  <w:p w:rsidR="00E14FC1" w:rsidRPr="00E479FD" w:rsidRDefault="003A47D2" w:rsidP="00E479FD">
                    <w:pPr>
                      <w:pStyle w:val="Listenabsatz"/>
                      <w:spacing w:line="220" w:lineRule="atLeast"/>
                      <w:jc w:val="center"/>
                      <w:rPr>
                        <w:color w:val="6E6F71"/>
                        <w:sz w:val="16"/>
                        <w:szCs w:val="16"/>
                      </w:rPr>
                    </w:pPr>
                    <w:r>
                      <w:rPr>
                        <w:color w:val="6E6F71"/>
                        <w:sz w:val="16"/>
                        <w:szCs w:val="16"/>
                      </w:rPr>
                      <w:t xml:space="preserve">    </w:t>
                    </w:r>
                    <w:r w:rsidR="000C7B4A">
                      <w:rPr>
                        <w:color w:val="6E6F71"/>
                        <w:sz w:val="16"/>
                        <w:szCs w:val="16"/>
                      </w:rPr>
                      <w:t>1</w:t>
                    </w:r>
                    <w:r w:rsidR="00E3399A">
                      <w:rPr>
                        <w:color w:val="6E6F71"/>
                        <w:sz w:val="16"/>
                        <w:szCs w:val="16"/>
                      </w:rPr>
                      <w:t>7</w:t>
                    </w:r>
                    <w:r w:rsidR="00E479FD">
                      <w:rPr>
                        <w:color w:val="6E6F71"/>
                        <w:sz w:val="16"/>
                        <w:szCs w:val="16"/>
                      </w:rPr>
                      <w:t>. Mai</w:t>
                    </w:r>
                    <w:r w:rsidR="00E14FC1" w:rsidRPr="00E479FD">
                      <w:rPr>
                        <w:color w:val="6E6F71"/>
                        <w:sz w:val="16"/>
                        <w:szCs w:val="16"/>
                      </w:rPr>
                      <w:t xml:space="preserve"> 2016</w:t>
                    </w:r>
                  </w:p>
                  <w:p w:rsidR="00262F63" w:rsidRPr="00C972B6" w:rsidRDefault="00262F63" w:rsidP="006726D1">
                    <w:pPr>
                      <w:spacing w:line="220" w:lineRule="atLeast"/>
                      <w:jc w:val="right"/>
                      <w:rPr>
                        <w:color w:val="6E6F71" w:themeColor="accent2"/>
                        <w:sz w:val="16"/>
                        <w:szCs w:val="16"/>
                      </w:rPr>
                    </w:pPr>
                    <w:r>
                      <w:rPr>
                        <w:color w:val="6E6F71" w:themeColor="accent2"/>
                        <w:sz w:val="16"/>
                        <w:szCs w:val="16"/>
                      </w:rPr>
                      <w:t>Frankfurt am Main</w:t>
                    </w:r>
                    <w:r w:rsidR="00E479FD">
                      <w:rPr>
                        <w:color w:val="6E6F71" w:themeColor="accent2"/>
                        <w:sz w:val="16"/>
                        <w:szCs w:val="16"/>
                      </w:rPr>
                      <w:t xml:space="preserve"> </w:t>
                    </w:r>
                  </w:p>
                </w:txbxContent>
              </v:textbox>
            </v:rect>
          </w:pict>
        </mc:Fallback>
      </mc:AlternateContent>
    </w:r>
    <w:r w:rsidRPr="006726D1">
      <w:rPr>
        <w:color w:val="9B9C9E" w:themeColor="accent3"/>
        <w:sz w:val="56"/>
        <w:szCs w:val="56"/>
      </w:rPr>
      <w:t xml:space="preserve">Pressemitteilung Nr. </w:t>
    </w:r>
    <w:r w:rsidR="001C4371">
      <w:rPr>
        <w:color w:val="9B9C9E" w:themeColor="accent3"/>
        <w:sz w:val="56"/>
        <w:szCs w:val="56"/>
      </w:rPr>
      <w:t>8</w:t>
    </w:r>
  </w:p>
  <w:p w:rsidR="00725935" w:rsidRPr="005E5701" w:rsidRDefault="00871320" w:rsidP="005E5701">
    <w:pPr>
      <w:pStyle w:val="Kopfzeile"/>
    </w:pPr>
    <w:r>
      <w:rPr>
        <w:noProof/>
        <w:lang w:eastAsia="de-DE"/>
      </w:rPr>
      <w:drawing>
        <wp:anchor distT="0" distB="0" distL="114300" distR="114300" simplePos="0" relativeHeight="251662336" behindDoc="1" locked="0" layoutInCell="1" allowOverlap="1" wp14:anchorId="27FD9912" wp14:editId="46E61FE1">
          <wp:simplePos x="0" y="0"/>
          <wp:positionH relativeFrom="page">
            <wp:posOffset>0</wp:posOffset>
          </wp:positionH>
          <wp:positionV relativeFrom="page">
            <wp:posOffset>0</wp:posOffset>
          </wp:positionV>
          <wp:extent cx="7560000" cy="1800000"/>
          <wp:effectExtent l="0" t="0" r="3175" b="0"/>
          <wp:wrapNone/>
          <wp:docPr id="1" name="Bild 1" descr="SSD:Users:BenDo:Desktop:Drehscheibe:2012-10-10_FFI:Logo_mitText Kopi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BenDo:Desktop:Drehscheibe:2012-10-10_FFI:Logo_mitText Kopie.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8000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99A" w:rsidRDefault="00E3399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E082F12"/>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1798876E"/>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7CDEDE66"/>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91BA0B84"/>
    <w:lvl w:ilvl="0">
      <w:start w:val="1"/>
      <w:numFmt w:val="bullet"/>
      <w:lvlText w:val=""/>
      <w:lvlJc w:val="left"/>
      <w:pPr>
        <w:tabs>
          <w:tab w:val="num" w:pos="360"/>
        </w:tabs>
        <w:ind w:left="360" w:hanging="360"/>
      </w:pPr>
      <w:rPr>
        <w:rFonts w:ascii="Symbol" w:hAnsi="Symbol" w:hint="default"/>
      </w:rPr>
    </w:lvl>
  </w:abstractNum>
  <w:abstractNum w:abstractNumId="4">
    <w:nsid w:val="007B1731"/>
    <w:multiLevelType w:val="hybridMultilevel"/>
    <w:tmpl w:val="388A8916"/>
    <w:lvl w:ilvl="0" w:tplc="A7784C3A">
      <w:start w:val="1"/>
      <w:numFmt w:val="decimal"/>
      <w:pStyle w:val="Num123"/>
      <w:lvlText w:val="%1."/>
      <w:lvlJc w:val="left"/>
      <w:pPr>
        <w:ind w:left="720" w:hanging="360"/>
      </w:pPr>
      <w:rPr>
        <w:rFonts w:asciiTheme="majorHAnsi" w:hAnsiTheme="majorHAnsi" w:hint="default"/>
        <w:color w:val="E2201A" w:themeColor="accen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E1908DD"/>
    <w:multiLevelType w:val="hybridMultilevel"/>
    <w:tmpl w:val="2154168C"/>
    <w:lvl w:ilvl="0" w:tplc="578E7818">
      <w:start w:val="1"/>
      <w:numFmt w:val="bullet"/>
      <w:pStyle w:val="NumStrich"/>
      <w:lvlText w:val="—"/>
      <w:lvlJc w:val="left"/>
      <w:pPr>
        <w:ind w:left="720" w:hanging="360"/>
      </w:pPr>
      <w:rPr>
        <w:rFonts w:ascii="Tahoma" w:hAnsi="Tahoma" w:hint="default"/>
        <w:color w:val="E2201A"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5AA20D2"/>
    <w:multiLevelType w:val="hybridMultilevel"/>
    <w:tmpl w:val="554A768E"/>
    <w:lvl w:ilvl="0" w:tplc="B2BA3FDC">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5"/>
    <w:lvlOverride w:ilvl="0">
      <w:startOverride w:val="1"/>
    </w:lvlOverride>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anSchiffers">
    <w15:presenceInfo w15:providerId="None" w15:userId="ChristianSchiff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revisionView w:markup="0"/>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8F96B4C-66D1-46D4-8729-27D797D07839}"/>
    <w:docVar w:name="dgnword-eventsink" w:val="23460216"/>
  </w:docVars>
  <w:rsids>
    <w:rsidRoot w:val="006726D1"/>
    <w:rsid w:val="00087289"/>
    <w:rsid w:val="000924A9"/>
    <w:rsid w:val="000A7438"/>
    <w:rsid w:val="000C7B4A"/>
    <w:rsid w:val="000D1DB9"/>
    <w:rsid w:val="000D3359"/>
    <w:rsid w:val="000F65D9"/>
    <w:rsid w:val="000F7470"/>
    <w:rsid w:val="00141FA5"/>
    <w:rsid w:val="0019477B"/>
    <w:rsid w:val="001A20B7"/>
    <w:rsid w:val="001C4371"/>
    <w:rsid w:val="001F2178"/>
    <w:rsid w:val="001F5CEF"/>
    <w:rsid w:val="0022352C"/>
    <w:rsid w:val="00256DCF"/>
    <w:rsid w:val="00262F63"/>
    <w:rsid w:val="00280892"/>
    <w:rsid w:val="002A33CF"/>
    <w:rsid w:val="00302916"/>
    <w:rsid w:val="00303AD3"/>
    <w:rsid w:val="00341D68"/>
    <w:rsid w:val="00341F8F"/>
    <w:rsid w:val="00351532"/>
    <w:rsid w:val="00352808"/>
    <w:rsid w:val="00353EDE"/>
    <w:rsid w:val="00353F81"/>
    <w:rsid w:val="00361CF1"/>
    <w:rsid w:val="00373E71"/>
    <w:rsid w:val="0038230F"/>
    <w:rsid w:val="003A47D2"/>
    <w:rsid w:val="003E49F7"/>
    <w:rsid w:val="003F7492"/>
    <w:rsid w:val="00491C15"/>
    <w:rsid w:val="0049665D"/>
    <w:rsid w:val="004A1FFC"/>
    <w:rsid w:val="00503583"/>
    <w:rsid w:val="005456C7"/>
    <w:rsid w:val="00591533"/>
    <w:rsid w:val="005935CE"/>
    <w:rsid w:val="005C29A3"/>
    <w:rsid w:val="005C5290"/>
    <w:rsid w:val="005E5701"/>
    <w:rsid w:val="00605A86"/>
    <w:rsid w:val="00612312"/>
    <w:rsid w:val="0062671F"/>
    <w:rsid w:val="006410C4"/>
    <w:rsid w:val="00655149"/>
    <w:rsid w:val="00657545"/>
    <w:rsid w:val="0066511B"/>
    <w:rsid w:val="0066571F"/>
    <w:rsid w:val="006726D1"/>
    <w:rsid w:val="00680A77"/>
    <w:rsid w:val="006B5E5D"/>
    <w:rsid w:val="006F2A5B"/>
    <w:rsid w:val="00725935"/>
    <w:rsid w:val="00745206"/>
    <w:rsid w:val="00795885"/>
    <w:rsid w:val="007A59BF"/>
    <w:rsid w:val="007F16BD"/>
    <w:rsid w:val="007F3E6C"/>
    <w:rsid w:val="007F58D8"/>
    <w:rsid w:val="00835E50"/>
    <w:rsid w:val="00871320"/>
    <w:rsid w:val="008802FA"/>
    <w:rsid w:val="008813C5"/>
    <w:rsid w:val="008A7CC2"/>
    <w:rsid w:val="008D6BB3"/>
    <w:rsid w:val="00914C9B"/>
    <w:rsid w:val="00934B67"/>
    <w:rsid w:val="00946F1B"/>
    <w:rsid w:val="0095342C"/>
    <w:rsid w:val="0095472E"/>
    <w:rsid w:val="00955F43"/>
    <w:rsid w:val="00992F89"/>
    <w:rsid w:val="009A1E27"/>
    <w:rsid w:val="009A677B"/>
    <w:rsid w:val="009F7E85"/>
    <w:rsid w:val="00A03A6B"/>
    <w:rsid w:val="00A77AEF"/>
    <w:rsid w:val="00A8185F"/>
    <w:rsid w:val="00A94AAB"/>
    <w:rsid w:val="00AA23E5"/>
    <w:rsid w:val="00AC23BC"/>
    <w:rsid w:val="00AD7E6A"/>
    <w:rsid w:val="00AE6216"/>
    <w:rsid w:val="00B03D22"/>
    <w:rsid w:val="00B32413"/>
    <w:rsid w:val="00B32F88"/>
    <w:rsid w:val="00B411EF"/>
    <w:rsid w:val="00B417C8"/>
    <w:rsid w:val="00B53A41"/>
    <w:rsid w:val="00B63337"/>
    <w:rsid w:val="00B81F5A"/>
    <w:rsid w:val="00BB46E5"/>
    <w:rsid w:val="00C26404"/>
    <w:rsid w:val="00C54028"/>
    <w:rsid w:val="00C7139F"/>
    <w:rsid w:val="00C972B6"/>
    <w:rsid w:val="00CC6D07"/>
    <w:rsid w:val="00D00F70"/>
    <w:rsid w:val="00D64D94"/>
    <w:rsid w:val="00D70779"/>
    <w:rsid w:val="00DE1D52"/>
    <w:rsid w:val="00E14FC1"/>
    <w:rsid w:val="00E3399A"/>
    <w:rsid w:val="00E479FD"/>
    <w:rsid w:val="00E62B22"/>
    <w:rsid w:val="00E62DD0"/>
    <w:rsid w:val="00E75D6F"/>
    <w:rsid w:val="00E86753"/>
    <w:rsid w:val="00EE1A7F"/>
    <w:rsid w:val="00EE5473"/>
    <w:rsid w:val="00F31A9B"/>
    <w:rsid w:val="00F40782"/>
    <w:rsid w:val="00F63503"/>
    <w:rsid w:val="00F71481"/>
    <w:rsid w:val="00F80D29"/>
    <w:rsid w:val="00F811DF"/>
    <w:rsid w:val="00FB0509"/>
    <w:rsid w:val="00FC22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25935"/>
    <w:pPr>
      <w:spacing w:after="0" w:line="260" w:lineRule="atLeast"/>
      <w:jc w:val="both"/>
    </w:pPr>
    <w:rPr>
      <w:sz w:val="19"/>
    </w:rPr>
  </w:style>
  <w:style w:type="paragraph" w:styleId="berschrift1">
    <w:name w:val="heading 1"/>
    <w:basedOn w:val="Standard"/>
    <w:next w:val="Standard"/>
    <w:link w:val="berschrift1Zchn"/>
    <w:uiPriority w:val="9"/>
    <w:qFormat/>
    <w:rsid w:val="00C7139F"/>
    <w:pPr>
      <w:keepNext/>
      <w:keepLines/>
      <w:spacing w:after="260" w:line="520" w:lineRule="atLeast"/>
      <w:jc w:val="left"/>
      <w:outlineLvl w:val="0"/>
    </w:pPr>
    <w:rPr>
      <w:rFonts w:eastAsiaTheme="majorEastAsia" w:cstheme="majorBidi"/>
      <w:bCs/>
      <w:color w:val="E2201A" w:themeColor="accent1"/>
      <w:sz w:val="42"/>
      <w:szCs w:val="28"/>
    </w:rPr>
  </w:style>
  <w:style w:type="paragraph" w:styleId="berschrift2">
    <w:name w:val="heading 2"/>
    <w:basedOn w:val="Standard"/>
    <w:next w:val="Standard"/>
    <w:link w:val="berschrift2Zchn"/>
    <w:uiPriority w:val="9"/>
    <w:unhideWhenUsed/>
    <w:qFormat/>
    <w:rsid w:val="00BB46E5"/>
    <w:pPr>
      <w:spacing w:before="520" w:after="260"/>
      <w:jc w:val="left"/>
      <w:outlineLvl w:val="1"/>
    </w:pPr>
    <w:rPr>
      <w:caps/>
      <w:color w:val="E2201A" w:themeColor="accent1"/>
      <w:sz w:val="23"/>
      <w:szCs w:val="23"/>
    </w:rPr>
  </w:style>
  <w:style w:type="paragraph" w:styleId="berschrift3">
    <w:name w:val="heading 3"/>
    <w:basedOn w:val="Standardmedium"/>
    <w:next w:val="Standard"/>
    <w:link w:val="berschrift3Zchn"/>
    <w:uiPriority w:val="9"/>
    <w:unhideWhenUsed/>
    <w:qFormat/>
    <w:rsid w:val="00725935"/>
    <w:pPr>
      <w:spacing w:after="260"/>
      <w:jc w:val="left"/>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D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E5701"/>
    <w:pPr>
      <w:tabs>
        <w:tab w:val="center" w:pos="4513"/>
        <w:tab w:val="right" w:pos="9026"/>
      </w:tabs>
      <w:spacing w:line="400" w:lineRule="atLeast"/>
      <w:jc w:val="left"/>
    </w:pPr>
    <w:rPr>
      <w:rFonts w:cstheme="minorHAnsi"/>
      <w:spacing w:val="4"/>
      <w:sz w:val="32"/>
    </w:rPr>
  </w:style>
  <w:style w:type="character" w:customStyle="1" w:styleId="KopfzeileZchn">
    <w:name w:val="Kopfzeile Zchn"/>
    <w:basedOn w:val="Absatz-Standardschriftart"/>
    <w:link w:val="Kopfzeile"/>
    <w:uiPriority w:val="99"/>
    <w:rsid w:val="005E5701"/>
    <w:rPr>
      <w:rFonts w:cstheme="minorHAnsi"/>
      <w:spacing w:val="4"/>
      <w:sz w:val="32"/>
    </w:rPr>
  </w:style>
  <w:style w:type="paragraph" w:styleId="Fuzeile">
    <w:name w:val="footer"/>
    <w:basedOn w:val="Standard"/>
    <w:link w:val="FuzeileZchn"/>
    <w:uiPriority w:val="99"/>
    <w:unhideWhenUsed/>
    <w:rsid w:val="00C972B6"/>
    <w:pPr>
      <w:tabs>
        <w:tab w:val="center" w:pos="4513"/>
        <w:tab w:val="right" w:pos="9026"/>
      </w:tabs>
      <w:spacing w:line="240" w:lineRule="auto"/>
      <w:jc w:val="left"/>
    </w:pPr>
    <w:rPr>
      <w:rFonts w:ascii="Folio Std Bold Condensed" w:hAnsi="Folio Std Bold Condensed"/>
      <w:color w:val="E2201A" w:themeColor="accent1"/>
      <w:sz w:val="16"/>
    </w:rPr>
  </w:style>
  <w:style w:type="character" w:customStyle="1" w:styleId="FuzeileZchn">
    <w:name w:val="Fußzeile Zchn"/>
    <w:basedOn w:val="Absatz-Standardschriftart"/>
    <w:link w:val="Fuzeile"/>
    <w:uiPriority w:val="99"/>
    <w:rsid w:val="00C972B6"/>
    <w:rPr>
      <w:rFonts w:ascii="Folio Std Bold Condensed" w:hAnsi="Folio Std Bold Condensed"/>
      <w:color w:val="E2201A" w:themeColor="accent1"/>
      <w:sz w:val="16"/>
    </w:rPr>
  </w:style>
  <w:style w:type="character" w:customStyle="1" w:styleId="berschrift1Zchn">
    <w:name w:val="Überschrift 1 Zchn"/>
    <w:basedOn w:val="Absatz-Standardschriftart"/>
    <w:link w:val="berschrift1"/>
    <w:uiPriority w:val="9"/>
    <w:rsid w:val="00C7139F"/>
    <w:rPr>
      <w:rFonts w:eastAsiaTheme="majorEastAsia" w:cstheme="majorBidi"/>
      <w:bCs/>
      <w:color w:val="E2201A" w:themeColor="accent1"/>
      <w:sz w:val="42"/>
      <w:szCs w:val="28"/>
    </w:rPr>
  </w:style>
  <w:style w:type="character" w:styleId="Hervorhebung">
    <w:name w:val="Emphasis"/>
    <w:uiPriority w:val="20"/>
    <w:rsid w:val="00AC23BC"/>
    <w:rPr>
      <w:rFonts w:asciiTheme="majorHAnsi" w:hAnsiTheme="majorHAnsi"/>
    </w:rPr>
  </w:style>
  <w:style w:type="paragraph" w:customStyle="1" w:styleId="Standardmedium">
    <w:name w:val="Standard medium"/>
    <w:basedOn w:val="Standard"/>
    <w:qFormat/>
    <w:rsid w:val="00AC23BC"/>
    <w:rPr>
      <w:rFonts w:asciiTheme="majorHAnsi" w:hAnsiTheme="majorHAnsi"/>
    </w:rPr>
  </w:style>
  <w:style w:type="character" w:customStyle="1" w:styleId="berschrift2Zchn">
    <w:name w:val="Überschrift 2 Zchn"/>
    <w:basedOn w:val="Absatz-Standardschriftart"/>
    <w:link w:val="berschrift2"/>
    <w:uiPriority w:val="9"/>
    <w:rsid w:val="00BB46E5"/>
    <w:rPr>
      <w:caps/>
      <w:color w:val="E2201A" w:themeColor="accent1"/>
      <w:sz w:val="23"/>
      <w:szCs w:val="23"/>
    </w:rPr>
  </w:style>
  <w:style w:type="paragraph" w:styleId="Titel">
    <w:name w:val="Title"/>
    <w:basedOn w:val="Standard"/>
    <w:next w:val="Standard"/>
    <w:link w:val="TitelZchn"/>
    <w:uiPriority w:val="10"/>
    <w:qFormat/>
    <w:rsid w:val="00341D68"/>
    <w:pPr>
      <w:framePr w:w="5670" w:wrap="around" w:vAnchor="page" w:hAnchor="text" w:y="2156"/>
      <w:jc w:val="left"/>
    </w:pPr>
    <w:rPr>
      <w:color w:val="9B9C9E" w:themeColor="accent3"/>
      <w:sz w:val="56"/>
      <w:szCs w:val="56"/>
    </w:rPr>
  </w:style>
  <w:style w:type="character" w:customStyle="1" w:styleId="TitelZchn">
    <w:name w:val="Titel Zchn"/>
    <w:basedOn w:val="Absatz-Standardschriftart"/>
    <w:link w:val="Titel"/>
    <w:uiPriority w:val="10"/>
    <w:rsid w:val="00341D68"/>
    <w:rPr>
      <w:color w:val="9B9C9E" w:themeColor="accent3"/>
      <w:sz w:val="56"/>
      <w:szCs w:val="56"/>
    </w:rPr>
  </w:style>
  <w:style w:type="character" w:customStyle="1" w:styleId="berschrift3Zchn">
    <w:name w:val="Überschrift 3 Zchn"/>
    <w:basedOn w:val="Absatz-Standardschriftart"/>
    <w:link w:val="berschrift3"/>
    <w:uiPriority w:val="9"/>
    <w:rsid w:val="00725935"/>
    <w:rPr>
      <w:rFonts w:asciiTheme="majorHAnsi" w:hAnsiTheme="majorHAnsi"/>
      <w:sz w:val="19"/>
    </w:rPr>
  </w:style>
  <w:style w:type="paragraph" w:styleId="Verzeichnis1">
    <w:name w:val="toc 1"/>
    <w:basedOn w:val="Standard"/>
    <w:next w:val="Standard"/>
    <w:autoRedefine/>
    <w:uiPriority w:val="39"/>
    <w:unhideWhenUsed/>
    <w:rsid w:val="00BB46E5"/>
    <w:pPr>
      <w:tabs>
        <w:tab w:val="right" w:pos="7927"/>
      </w:tabs>
      <w:spacing w:before="260" w:after="260"/>
      <w:ind w:right="1985"/>
      <w:jc w:val="left"/>
    </w:pPr>
    <w:rPr>
      <w:color w:val="6E6F71" w:themeColor="accent2"/>
      <w:sz w:val="24"/>
    </w:rPr>
  </w:style>
  <w:style w:type="paragraph" w:styleId="Verzeichnis2">
    <w:name w:val="toc 2"/>
    <w:basedOn w:val="Standard"/>
    <w:next w:val="Standard"/>
    <w:autoRedefine/>
    <w:uiPriority w:val="39"/>
    <w:unhideWhenUsed/>
    <w:rsid w:val="00725935"/>
    <w:pPr>
      <w:tabs>
        <w:tab w:val="right" w:pos="7927"/>
      </w:tabs>
      <w:jc w:val="left"/>
    </w:pPr>
  </w:style>
  <w:style w:type="character" w:styleId="Hyperlink">
    <w:name w:val="Hyperlink"/>
    <w:basedOn w:val="Absatz-Standardschriftart"/>
    <w:uiPriority w:val="99"/>
    <w:unhideWhenUsed/>
    <w:rsid w:val="00725935"/>
    <w:rPr>
      <w:color w:val="auto"/>
      <w:u w:val="none"/>
    </w:rPr>
  </w:style>
  <w:style w:type="paragraph" w:styleId="Beschriftung">
    <w:name w:val="caption"/>
    <w:basedOn w:val="Standard"/>
    <w:next w:val="Standard"/>
    <w:uiPriority w:val="35"/>
    <w:unhideWhenUsed/>
    <w:qFormat/>
    <w:rsid w:val="00725935"/>
    <w:pPr>
      <w:spacing w:before="120" w:after="120" w:line="220" w:lineRule="atLeast"/>
    </w:pPr>
    <w:rPr>
      <w:color w:val="6E6F71" w:themeColor="accent2"/>
      <w:sz w:val="16"/>
      <w:szCs w:val="16"/>
    </w:rPr>
  </w:style>
  <w:style w:type="paragraph" w:styleId="Listenabsatz">
    <w:name w:val="List Paragraph"/>
    <w:basedOn w:val="Standard"/>
    <w:uiPriority w:val="34"/>
    <w:rsid w:val="00725935"/>
    <w:pPr>
      <w:ind w:left="720"/>
      <w:contextualSpacing/>
    </w:pPr>
  </w:style>
  <w:style w:type="paragraph" w:customStyle="1" w:styleId="Num123">
    <w:name w:val="Num_123"/>
    <w:basedOn w:val="Listenabsatz"/>
    <w:qFormat/>
    <w:rsid w:val="007F58D8"/>
    <w:pPr>
      <w:numPr>
        <w:numId w:val="5"/>
      </w:numPr>
      <w:tabs>
        <w:tab w:val="left" w:pos="357"/>
      </w:tabs>
      <w:ind w:left="357" w:hanging="357"/>
      <w:jc w:val="left"/>
    </w:pPr>
  </w:style>
  <w:style w:type="paragraph" w:customStyle="1" w:styleId="NumStrich">
    <w:name w:val="Num_Strich"/>
    <w:basedOn w:val="Listenabsatz"/>
    <w:qFormat/>
    <w:rsid w:val="00E62B22"/>
    <w:pPr>
      <w:numPr>
        <w:numId w:val="6"/>
      </w:numPr>
      <w:tabs>
        <w:tab w:val="left" w:pos="357"/>
      </w:tabs>
      <w:spacing w:line="480" w:lineRule="auto"/>
      <w:ind w:left="357" w:hanging="357"/>
      <w:jc w:val="left"/>
    </w:pPr>
    <w:rPr>
      <w:sz w:val="22"/>
    </w:rPr>
  </w:style>
  <w:style w:type="paragraph" w:styleId="Sprechblasentext">
    <w:name w:val="Balloon Text"/>
    <w:basedOn w:val="Standard"/>
    <w:link w:val="SprechblasentextZchn"/>
    <w:uiPriority w:val="99"/>
    <w:semiHidden/>
    <w:unhideWhenUsed/>
    <w:rsid w:val="00EE547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54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25935"/>
    <w:pPr>
      <w:spacing w:after="0" w:line="260" w:lineRule="atLeast"/>
      <w:jc w:val="both"/>
    </w:pPr>
    <w:rPr>
      <w:sz w:val="19"/>
    </w:rPr>
  </w:style>
  <w:style w:type="paragraph" w:styleId="berschrift1">
    <w:name w:val="heading 1"/>
    <w:basedOn w:val="Standard"/>
    <w:next w:val="Standard"/>
    <w:link w:val="berschrift1Zchn"/>
    <w:uiPriority w:val="9"/>
    <w:qFormat/>
    <w:rsid w:val="00C7139F"/>
    <w:pPr>
      <w:keepNext/>
      <w:keepLines/>
      <w:spacing w:after="260" w:line="520" w:lineRule="atLeast"/>
      <w:jc w:val="left"/>
      <w:outlineLvl w:val="0"/>
    </w:pPr>
    <w:rPr>
      <w:rFonts w:eastAsiaTheme="majorEastAsia" w:cstheme="majorBidi"/>
      <w:bCs/>
      <w:color w:val="E2201A" w:themeColor="accent1"/>
      <w:sz w:val="42"/>
      <w:szCs w:val="28"/>
    </w:rPr>
  </w:style>
  <w:style w:type="paragraph" w:styleId="berschrift2">
    <w:name w:val="heading 2"/>
    <w:basedOn w:val="Standard"/>
    <w:next w:val="Standard"/>
    <w:link w:val="berschrift2Zchn"/>
    <w:uiPriority w:val="9"/>
    <w:unhideWhenUsed/>
    <w:qFormat/>
    <w:rsid w:val="00BB46E5"/>
    <w:pPr>
      <w:spacing w:before="520" w:after="260"/>
      <w:jc w:val="left"/>
      <w:outlineLvl w:val="1"/>
    </w:pPr>
    <w:rPr>
      <w:caps/>
      <w:color w:val="E2201A" w:themeColor="accent1"/>
      <w:sz w:val="23"/>
      <w:szCs w:val="23"/>
    </w:rPr>
  </w:style>
  <w:style w:type="paragraph" w:styleId="berschrift3">
    <w:name w:val="heading 3"/>
    <w:basedOn w:val="Standardmedium"/>
    <w:next w:val="Standard"/>
    <w:link w:val="berschrift3Zchn"/>
    <w:uiPriority w:val="9"/>
    <w:unhideWhenUsed/>
    <w:qFormat/>
    <w:rsid w:val="00725935"/>
    <w:pPr>
      <w:spacing w:after="260"/>
      <w:jc w:val="left"/>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D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E5701"/>
    <w:pPr>
      <w:tabs>
        <w:tab w:val="center" w:pos="4513"/>
        <w:tab w:val="right" w:pos="9026"/>
      </w:tabs>
      <w:spacing w:line="400" w:lineRule="atLeast"/>
      <w:jc w:val="left"/>
    </w:pPr>
    <w:rPr>
      <w:rFonts w:cstheme="minorHAnsi"/>
      <w:spacing w:val="4"/>
      <w:sz w:val="32"/>
    </w:rPr>
  </w:style>
  <w:style w:type="character" w:customStyle="1" w:styleId="KopfzeileZchn">
    <w:name w:val="Kopfzeile Zchn"/>
    <w:basedOn w:val="Absatz-Standardschriftart"/>
    <w:link w:val="Kopfzeile"/>
    <w:uiPriority w:val="99"/>
    <w:rsid w:val="005E5701"/>
    <w:rPr>
      <w:rFonts w:cstheme="minorHAnsi"/>
      <w:spacing w:val="4"/>
      <w:sz w:val="32"/>
    </w:rPr>
  </w:style>
  <w:style w:type="paragraph" w:styleId="Fuzeile">
    <w:name w:val="footer"/>
    <w:basedOn w:val="Standard"/>
    <w:link w:val="FuzeileZchn"/>
    <w:uiPriority w:val="99"/>
    <w:unhideWhenUsed/>
    <w:rsid w:val="00C972B6"/>
    <w:pPr>
      <w:tabs>
        <w:tab w:val="center" w:pos="4513"/>
        <w:tab w:val="right" w:pos="9026"/>
      </w:tabs>
      <w:spacing w:line="240" w:lineRule="auto"/>
      <w:jc w:val="left"/>
    </w:pPr>
    <w:rPr>
      <w:rFonts w:ascii="Folio Std Bold Condensed" w:hAnsi="Folio Std Bold Condensed"/>
      <w:color w:val="E2201A" w:themeColor="accent1"/>
      <w:sz w:val="16"/>
    </w:rPr>
  </w:style>
  <w:style w:type="character" w:customStyle="1" w:styleId="FuzeileZchn">
    <w:name w:val="Fußzeile Zchn"/>
    <w:basedOn w:val="Absatz-Standardschriftart"/>
    <w:link w:val="Fuzeile"/>
    <w:uiPriority w:val="99"/>
    <w:rsid w:val="00C972B6"/>
    <w:rPr>
      <w:rFonts w:ascii="Folio Std Bold Condensed" w:hAnsi="Folio Std Bold Condensed"/>
      <w:color w:val="E2201A" w:themeColor="accent1"/>
      <w:sz w:val="16"/>
    </w:rPr>
  </w:style>
  <w:style w:type="character" w:customStyle="1" w:styleId="berschrift1Zchn">
    <w:name w:val="Überschrift 1 Zchn"/>
    <w:basedOn w:val="Absatz-Standardschriftart"/>
    <w:link w:val="berschrift1"/>
    <w:uiPriority w:val="9"/>
    <w:rsid w:val="00C7139F"/>
    <w:rPr>
      <w:rFonts w:eastAsiaTheme="majorEastAsia" w:cstheme="majorBidi"/>
      <w:bCs/>
      <w:color w:val="E2201A" w:themeColor="accent1"/>
      <w:sz w:val="42"/>
      <w:szCs w:val="28"/>
    </w:rPr>
  </w:style>
  <w:style w:type="character" w:styleId="Hervorhebung">
    <w:name w:val="Emphasis"/>
    <w:uiPriority w:val="20"/>
    <w:rsid w:val="00AC23BC"/>
    <w:rPr>
      <w:rFonts w:asciiTheme="majorHAnsi" w:hAnsiTheme="majorHAnsi"/>
    </w:rPr>
  </w:style>
  <w:style w:type="paragraph" w:customStyle="1" w:styleId="Standardmedium">
    <w:name w:val="Standard medium"/>
    <w:basedOn w:val="Standard"/>
    <w:qFormat/>
    <w:rsid w:val="00AC23BC"/>
    <w:rPr>
      <w:rFonts w:asciiTheme="majorHAnsi" w:hAnsiTheme="majorHAnsi"/>
    </w:rPr>
  </w:style>
  <w:style w:type="character" w:customStyle="1" w:styleId="berschrift2Zchn">
    <w:name w:val="Überschrift 2 Zchn"/>
    <w:basedOn w:val="Absatz-Standardschriftart"/>
    <w:link w:val="berschrift2"/>
    <w:uiPriority w:val="9"/>
    <w:rsid w:val="00BB46E5"/>
    <w:rPr>
      <w:caps/>
      <w:color w:val="E2201A" w:themeColor="accent1"/>
      <w:sz w:val="23"/>
      <w:szCs w:val="23"/>
    </w:rPr>
  </w:style>
  <w:style w:type="paragraph" w:styleId="Titel">
    <w:name w:val="Title"/>
    <w:basedOn w:val="Standard"/>
    <w:next w:val="Standard"/>
    <w:link w:val="TitelZchn"/>
    <w:uiPriority w:val="10"/>
    <w:qFormat/>
    <w:rsid w:val="00341D68"/>
    <w:pPr>
      <w:framePr w:w="5670" w:wrap="around" w:vAnchor="page" w:hAnchor="text" w:y="2156"/>
      <w:jc w:val="left"/>
    </w:pPr>
    <w:rPr>
      <w:color w:val="9B9C9E" w:themeColor="accent3"/>
      <w:sz w:val="56"/>
      <w:szCs w:val="56"/>
    </w:rPr>
  </w:style>
  <w:style w:type="character" w:customStyle="1" w:styleId="TitelZchn">
    <w:name w:val="Titel Zchn"/>
    <w:basedOn w:val="Absatz-Standardschriftart"/>
    <w:link w:val="Titel"/>
    <w:uiPriority w:val="10"/>
    <w:rsid w:val="00341D68"/>
    <w:rPr>
      <w:color w:val="9B9C9E" w:themeColor="accent3"/>
      <w:sz w:val="56"/>
      <w:szCs w:val="56"/>
    </w:rPr>
  </w:style>
  <w:style w:type="character" w:customStyle="1" w:styleId="berschrift3Zchn">
    <w:name w:val="Überschrift 3 Zchn"/>
    <w:basedOn w:val="Absatz-Standardschriftart"/>
    <w:link w:val="berschrift3"/>
    <w:uiPriority w:val="9"/>
    <w:rsid w:val="00725935"/>
    <w:rPr>
      <w:rFonts w:asciiTheme="majorHAnsi" w:hAnsiTheme="majorHAnsi"/>
      <w:sz w:val="19"/>
    </w:rPr>
  </w:style>
  <w:style w:type="paragraph" w:styleId="Verzeichnis1">
    <w:name w:val="toc 1"/>
    <w:basedOn w:val="Standard"/>
    <w:next w:val="Standard"/>
    <w:autoRedefine/>
    <w:uiPriority w:val="39"/>
    <w:unhideWhenUsed/>
    <w:rsid w:val="00BB46E5"/>
    <w:pPr>
      <w:tabs>
        <w:tab w:val="right" w:pos="7927"/>
      </w:tabs>
      <w:spacing w:before="260" w:after="260"/>
      <w:ind w:right="1985"/>
      <w:jc w:val="left"/>
    </w:pPr>
    <w:rPr>
      <w:color w:val="6E6F71" w:themeColor="accent2"/>
      <w:sz w:val="24"/>
    </w:rPr>
  </w:style>
  <w:style w:type="paragraph" w:styleId="Verzeichnis2">
    <w:name w:val="toc 2"/>
    <w:basedOn w:val="Standard"/>
    <w:next w:val="Standard"/>
    <w:autoRedefine/>
    <w:uiPriority w:val="39"/>
    <w:unhideWhenUsed/>
    <w:rsid w:val="00725935"/>
    <w:pPr>
      <w:tabs>
        <w:tab w:val="right" w:pos="7927"/>
      </w:tabs>
      <w:jc w:val="left"/>
    </w:pPr>
  </w:style>
  <w:style w:type="character" w:styleId="Hyperlink">
    <w:name w:val="Hyperlink"/>
    <w:basedOn w:val="Absatz-Standardschriftart"/>
    <w:uiPriority w:val="99"/>
    <w:unhideWhenUsed/>
    <w:rsid w:val="00725935"/>
    <w:rPr>
      <w:color w:val="auto"/>
      <w:u w:val="none"/>
    </w:rPr>
  </w:style>
  <w:style w:type="paragraph" w:styleId="Beschriftung">
    <w:name w:val="caption"/>
    <w:basedOn w:val="Standard"/>
    <w:next w:val="Standard"/>
    <w:uiPriority w:val="35"/>
    <w:unhideWhenUsed/>
    <w:qFormat/>
    <w:rsid w:val="00725935"/>
    <w:pPr>
      <w:spacing w:before="120" w:after="120" w:line="220" w:lineRule="atLeast"/>
    </w:pPr>
    <w:rPr>
      <w:color w:val="6E6F71" w:themeColor="accent2"/>
      <w:sz w:val="16"/>
      <w:szCs w:val="16"/>
    </w:rPr>
  </w:style>
  <w:style w:type="paragraph" w:styleId="Listenabsatz">
    <w:name w:val="List Paragraph"/>
    <w:basedOn w:val="Standard"/>
    <w:uiPriority w:val="34"/>
    <w:rsid w:val="00725935"/>
    <w:pPr>
      <w:ind w:left="720"/>
      <w:contextualSpacing/>
    </w:pPr>
  </w:style>
  <w:style w:type="paragraph" w:customStyle="1" w:styleId="Num123">
    <w:name w:val="Num_123"/>
    <w:basedOn w:val="Listenabsatz"/>
    <w:qFormat/>
    <w:rsid w:val="007F58D8"/>
    <w:pPr>
      <w:numPr>
        <w:numId w:val="5"/>
      </w:numPr>
      <w:tabs>
        <w:tab w:val="left" w:pos="357"/>
      </w:tabs>
      <w:ind w:left="357" w:hanging="357"/>
      <w:jc w:val="left"/>
    </w:pPr>
  </w:style>
  <w:style w:type="paragraph" w:customStyle="1" w:styleId="NumStrich">
    <w:name w:val="Num_Strich"/>
    <w:basedOn w:val="Listenabsatz"/>
    <w:qFormat/>
    <w:rsid w:val="00E62B22"/>
    <w:pPr>
      <w:numPr>
        <w:numId w:val="6"/>
      </w:numPr>
      <w:tabs>
        <w:tab w:val="left" w:pos="357"/>
      </w:tabs>
      <w:spacing w:line="480" w:lineRule="auto"/>
      <w:ind w:left="357" w:hanging="357"/>
      <w:jc w:val="left"/>
    </w:pPr>
    <w:rPr>
      <w:sz w:val="22"/>
    </w:rPr>
  </w:style>
  <w:style w:type="paragraph" w:styleId="Sprechblasentext">
    <w:name w:val="Balloon Text"/>
    <w:basedOn w:val="Standard"/>
    <w:link w:val="SprechblasentextZchn"/>
    <w:uiPriority w:val="99"/>
    <w:semiHidden/>
    <w:unhideWhenUsed/>
    <w:rsid w:val="00EE547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5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7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piration-verpackung.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fi.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hristian.schiffers@ffi.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wender\AppData\Roaming\Microsoft\Templates\FFI%20Presseinformation%20mit%20Logo%20Tahoma%202013%20NeuNeu.dotx" TargetMode="External"/></Relationships>
</file>

<file path=word/theme/theme1.xml><?xml version="1.0" encoding="utf-8"?>
<a:theme xmlns:a="http://schemas.openxmlformats.org/drawingml/2006/main" name="Larissa">
  <a:themeElements>
    <a:clrScheme name="FFI">
      <a:dk1>
        <a:sysClr val="windowText" lastClr="000000"/>
      </a:dk1>
      <a:lt1>
        <a:sysClr val="window" lastClr="FFFFFF"/>
      </a:lt1>
      <a:dk2>
        <a:srgbClr val="000000"/>
      </a:dk2>
      <a:lt2>
        <a:srgbClr val="FFFFFF"/>
      </a:lt2>
      <a:accent1>
        <a:srgbClr val="E2201A"/>
      </a:accent1>
      <a:accent2>
        <a:srgbClr val="6E6F71"/>
      </a:accent2>
      <a:accent3>
        <a:srgbClr val="9B9C9E"/>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BC548-0A7B-478A-A654-AF867BA90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FFI Presseinformation mit Logo Tahoma 2013 NeuNeu.dotx</Template>
  <TotalTime>0</TotalTime>
  <Pages>3</Pages>
  <Words>355</Words>
  <Characters>2240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Titel</vt:lpstr>
    </vt:vector>
  </TitlesOfParts>
  <Company>Fachverband Faltschachtel-Industrie e.V.</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Anwender</dc:creator>
  <cp:lastModifiedBy>Dz</cp:lastModifiedBy>
  <cp:revision>5</cp:revision>
  <cp:lastPrinted>2016-05-06T17:14:00Z</cp:lastPrinted>
  <dcterms:created xsi:type="dcterms:W3CDTF">2016-05-12T06:26:00Z</dcterms:created>
  <dcterms:modified xsi:type="dcterms:W3CDTF">2016-05-17T09:48:00Z</dcterms:modified>
</cp:coreProperties>
</file>